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7D" w:rsidRDefault="002C358C">
      <w:r>
        <w:t>Instructions for MWP:</w:t>
      </w:r>
    </w:p>
    <w:p w:rsidR="002C358C" w:rsidRDefault="002C358C"/>
    <w:p w:rsidR="002C358C" w:rsidRDefault="002C358C">
      <w:r>
        <w:t>Sales:  books are priced at 10, 15, 20.  We have 5s, and are charging no tax unless a credit card is used through the Square</w:t>
      </w:r>
      <w:r w:rsidR="00BC0017">
        <w:t>, which is automatic</w:t>
      </w:r>
      <w:r>
        <w:t xml:space="preserve">.  For the tablet, code is 0719 when it goes to sleep. Go to the Square symbol –the square bullseye and then to register. Type in price, then tax is automatic. Give a physical receipt copy—yellow, the white one stays in the book. Write up the transaction on the sales sheet provided. </w:t>
      </w:r>
      <w:r w:rsidR="00BC0017">
        <w:t xml:space="preserve">Don’t forget to return their card.  </w:t>
      </w:r>
      <w:bookmarkStart w:id="0" w:name="_GoBack"/>
      <w:bookmarkEnd w:id="0"/>
    </w:p>
    <w:p w:rsidR="002C358C" w:rsidRDefault="002C358C">
      <w:r>
        <w:t xml:space="preserve">Have people sign in with their name and email. </w:t>
      </w:r>
    </w:p>
    <w:p w:rsidR="002C358C" w:rsidRDefault="002C358C">
      <w:r>
        <w:t xml:space="preserve">Books by the press – please let them know that we have more authors represented at Manzanita Arts Emporium. </w:t>
      </w:r>
    </w:p>
    <w:p w:rsidR="002C358C" w:rsidRDefault="002C358C">
      <w:r>
        <w:t xml:space="preserve">Memberships for Writers and Sponsor member forms are available. </w:t>
      </w:r>
    </w:p>
    <w:p w:rsidR="002C358C" w:rsidRDefault="002C358C">
      <w:r>
        <w:t xml:space="preserve">Give a flyer if they are interested. </w:t>
      </w:r>
    </w:p>
    <w:p w:rsidR="002C358C" w:rsidRDefault="002C358C">
      <w:r>
        <w:t>Programs coming up: Voices of Wisdom: Capturing the Stories of our Elders in Calaveras County, with a grant from the Calaveras Community Foundation</w:t>
      </w:r>
    </w:p>
    <w:p w:rsidR="00BC0017" w:rsidRDefault="00BC0017">
      <w:r>
        <w:t xml:space="preserve">Out of the Fire anthology book launch June 17 with Dana Gioia, California Poet Laureate as speaker. Free event. Contributors to the anthology will read work from the book. Reception at noon at Angels Camp Museum Carriage House. Sponsors are Manzanita Writers Press, Calaveras Chronicle, Angels Camp Museum, Ironstone Vineyards, and Calaveras County Library. </w:t>
      </w:r>
    </w:p>
    <w:p w:rsidR="002C358C" w:rsidRDefault="002C358C">
      <w:r>
        <w:t xml:space="preserve"> for 55+  Free writing and memoir classes starting in August at various senior locations throughout Calaveras County – Contact MWP for more information and how to sign up:</w:t>
      </w:r>
    </w:p>
    <w:p w:rsidR="002C358C" w:rsidRDefault="002C358C" w:rsidP="002C358C">
      <w:pPr>
        <w:pStyle w:val="ListParagraph"/>
        <w:numPr>
          <w:ilvl w:val="0"/>
          <w:numId w:val="1"/>
        </w:numPr>
      </w:pPr>
      <w:r>
        <w:t>Foothill Village, Angels Camp       Oak Shadows, San Andreas    Senior Center, San Andreas</w:t>
      </w:r>
    </w:p>
    <w:p w:rsidR="002C358C" w:rsidRDefault="002C358C" w:rsidP="002C358C">
      <w:pPr>
        <w:pStyle w:val="ListParagraph"/>
        <w:numPr>
          <w:ilvl w:val="0"/>
          <w:numId w:val="1"/>
        </w:numPr>
      </w:pPr>
      <w:r>
        <w:t>Senior Center, Murphys</w:t>
      </w:r>
    </w:p>
    <w:p w:rsidR="002C358C" w:rsidRDefault="002C358C"/>
    <w:sectPr w:rsidR="002C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F70C1"/>
    <w:multiLevelType w:val="hybridMultilevel"/>
    <w:tmpl w:val="A9C810BC"/>
    <w:lvl w:ilvl="0" w:tplc="537AE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8C"/>
    <w:rsid w:val="000C09ED"/>
    <w:rsid w:val="00135127"/>
    <w:rsid w:val="002C358C"/>
    <w:rsid w:val="0065008D"/>
    <w:rsid w:val="00BC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E417-9F77-493F-B54B-624ED5EA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8C"/>
    <w:pPr>
      <w:ind w:left="720"/>
      <w:contextualSpacing/>
    </w:pPr>
  </w:style>
  <w:style w:type="paragraph" w:styleId="BalloonText">
    <w:name w:val="Balloon Text"/>
    <w:basedOn w:val="Normal"/>
    <w:link w:val="BalloonTextChar"/>
    <w:uiPriority w:val="99"/>
    <w:semiHidden/>
    <w:unhideWhenUsed/>
    <w:rsid w:val="00BC00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Rose</dc:creator>
  <cp:keywords/>
  <dc:description/>
  <cp:lastModifiedBy>Monika Rose</cp:lastModifiedBy>
  <cp:revision>1</cp:revision>
  <cp:lastPrinted>2017-05-18T14:40:00Z</cp:lastPrinted>
  <dcterms:created xsi:type="dcterms:W3CDTF">2017-05-18T14:27:00Z</dcterms:created>
  <dcterms:modified xsi:type="dcterms:W3CDTF">2017-05-18T14:41:00Z</dcterms:modified>
</cp:coreProperties>
</file>