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3C" w:rsidRDefault="00F634C5" w:rsidP="0084273C">
      <w:pPr>
        <w:pStyle w:val="Pa0"/>
        <w:jc w:val="center"/>
        <w:rPr>
          <w:rFonts w:cs="Adobe Caslon Pro Bold"/>
          <w:b/>
          <w:bCs/>
          <w:color w:val="008378"/>
          <w:sz w:val="65"/>
          <w:szCs w:val="65"/>
        </w:rPr>
      </w:pPr>
      <w:r>
        <w:rPr>
          <w:rFonts w:cs="Adobe Caslon Pro Bold"/>
          <w:b/>
          <w:bCs/>
          <w:noProof/>
          <w:color w:val="008378"/>
          <w:sz w:val="65"/>
          <w:szCs w:val="65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-1813560</wp:posOffset>
                </wp:positionH>
                <wp:positionV relativeFrom="paragraph">
                  <wp:posOffset>401955</wp:posOffset>
                </wp:positionV>
                <wp:extent cx="0" cy="7974330"/>
                <wp:effectExtent l="27940" t="20955" r="35560" b="43815"/>
                <wp:wrapNone/>
                <wp:docPr id="1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43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42.75pt;margin-top:31.65pt;width:0;height:62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" strokeweight="2.25pt"/>
            </w:pict>
          </mc:Fallback>
        </mc:AlternateContent>
      </w:r>
      <w:r>
        <w:rPr>
          <w:rFonts w:cs="Adobe Caslon Pro Bold"/>
          <w:b/>
          <w:bCs/>
          <w:noProof/>
          <w:color w:val="008378"/>
          <w:sz w:val="65"/>
          <w:szCs w:val="65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401955</wp:posOffset>
                </wp:positionV>
                <wp:extent cx="0" cy="7974330"/>
                <wp:effectExtent l="22860" t="20955" r="40640" b="43815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743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78.8pt;margin-top:31.65pt;width:0;height:62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" strokeweight="2.25pt"/>
            </w:pict>
          </mc:Fallback>
        </mc:AlternateContent>
      </w:r>
      <w:r w:rsidR="00623C9A">
        <w:rPr>
          <w:rFonts w:cs="Adobe Caslon Pro Bold"/>
          <w:b/>
          <w:bCs/>
          <w:noProof/>
          <w:color w:val="008378"/>
          <w:sz w:val="65"/>
          <w:szCs w:val="65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6036945</wp:posOffset>
            </wp:positionH>
            <wp:positionV relativeFrom="paragraph">
              <wp:posOffset>-374650</wp:posOffset>
            </wp:positionV>
            <wp:extent cx="501650" cy="733425"/>
            <wp:effectExtent l="19050" t="0" r="0" b="0"/>
            <wp:wrapTight wrapText="bothSides">
              <wp:wrapPolygon edited="0">
                <wp:start x="-820" y="0"/>
                <wp:lineTo x="-820" y="21319"/>
                <wp:lineTo x="21327" y="21319"/>
                <wp:lineTo x="21327" y="0"/>
                <wp:lineTo x="-820" y="0"/>
              </wp:wrapPolygon>
            </wp:wrapTight>
            <wp:docPr id="3" name="Picture 2" descr="The Irish Clans Logo 11-14-2016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Irish Clans Logo 11-14-2016 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86A">
        <w:rPr>
          <w:rFonts w:cs="Adobe Caslon Pro Bold"/>
          <w:b/>
          <w:bCs/>
          <w:noProof/>
          <w:color w:val="008378"/>
          <w:sz w:val="65"/>
          <w:szCs w:val="6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76200</wp:posOffset>
            </wp:positionV>
            <wp:extent cx="2599690" cy="1967230"/>
            <wp:effectExtent l="19050" t="0" r="0" b="0"/>
            <wp:wrapTight wrapText="bothSides">
              <wp:wrapPolygon edited="0">
                <wp:start x="21758" y="21600"/>
                <wp:lineTo x="21758" y="265"/>
                <wp:lineTo x="74" y="265"/>
                <wp:lineTo x="74" y="21600"/>
                <wp:lineTo x="21758" y="21600"/>
              </wp:wrapPolygon>
            </wp:wrapTight>
            <wp:docPr id="4" name="Picture 3" descr="IMG_321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15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599690" cy="196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86A">
        <w:rPr>
          <w:rFonts w:cs="Adobe Caslon Pro Bold"/>
          <w:b/>
          <w:bCs/>
          <w:noProof/>
          <w:color w:val="008378"/>
          <w:sz w:val="65"/>
          <w:szCs w:val="6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93345</wp:posOffset>
            </wp:positionV>
            <wp:extent cx="1277620" cy="1955800"/>
            <wp:effectExtent l="19050" t="0" r="0" b="0"/>
            <wp:wrapTight wrapText="bothSides">
              <wp:wrapPolygon edited="0">
                <wp:start x="-322" y="0"/>
                <wp:lineTo x="-322" y="21460"/>
                <wp:lineTo x="21579" y="21460"/>
                <wp:lineTo x="21579" y="0"/>
                <wp:lineTo x="-322" y="0"/>
              </wp:wrapPolygon>
            </wp:wrapTight>
            <wp:docPr id="1" name="Picture 0" descr="Seachers-BookOneMod - One in the Se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chers-BookOneMod - One in the Seri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86A">
        <w:rPr>
          <w:rFonts w:cs="Adobe Caslon Pro Bold"/>
          <w:b/>
          <w:bCs/>
          <w:noProof/>
          <w:color w:val="008378"/>
          <w:sz w:val="65"/>
          <w:szCs w:val="6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4632960</wp:posOffset>
            </wp:positionH>
            <wp:positionV relativeFrom="paragraph">
              <wp:posOffset>104140</wp:posOffset>
            </wp:positionV>
            <wp:extent cx="1277620" cy="1955800"/>
            <wp:effectExtent l="19050" t="0" r="0" b="0"/>
            <wp:wrapSquare wrapText="bothSides"/>
            <wp:docPr id="2" name="Picture 1" descr="EntenteCovers-GoldREV - Final 2-15-2017 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nteCovers-GoldREV - Final 2-15-2017 C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62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6732" w:rsidRDefault="00676732" w:rsidP="0084273C">
      <w:pPr>
        <w:pStyle w:val="Pa0"/>
        <w:jc w:val="center"/>
        <w:rPr>
          <w:rFonts w:cs="Adobe Caslon Pro Bold"/>
          <w:b/>
          <w:bCs/>
          <w:sz w:val="40"/>
          <w:szCs w:val="40"/>
        </w:rPr>
      </w:pPr>
    </w:p>
    <w:p w:rsidR="00676732" w:rsidRDefault="00676732" w:rsidP="0084273C">
      <w:pPr>
        <w:pStyle w:val="Pa0"/>
        <w:jc w:val="center"/>
        <w:rPr>
          <w:rFonts w:cs="Adobe Caslon Pro Bold"/>
          <w:b/>
          <w:bCs/>
          <w:sz w:val="40"/>
          <w:szCs w:val="40"/>
        </w:rPr>
      </w:pPr>
    </w:p>
    <w:p w:rsidR="00676732" w:rsidRDefault="00676732" w:rsidP="0084273C">
      <w:pPr>
        <w:pStyle w:val="Pa0"/>
        <w:jc w:val="center"/>
        <w:rPr>
          <w:rFonts w:cs="Adobe Caslon Pro Bold"/>
          <w:b/>
          <w:bCs/>
          <w:sz w:val="40"/>
          <w:szCs w:val="40"/>
        </w:rPr>
      </w:pPr>
    </w:p>
    <w:p w:rsidR="00676732" w:rsidRDefault="00676732" w:rsidP="0084273C">
      <w:pPr>
        <w:pStyle w:val="Pa0"/>
        <w:jc w:val="center"/>
        <w:rPr>
          <w:rFonts w:cs="Adobe Caslon Pro Bold"/>
          <w:b/>
          <w:bCs/>
          <w:sz w:val="40"/>
          <w:szCs w:val="40"/>
        </w:rPr>
      </w:pPr>
    </w:p>
    <w:p w:rsidR="00676732" w:rsidRDefault="00676732" w:rsidP="0084273C">
      <w:pPr>
        <w:pStyle w:val="Pa0"/>
        <w:jc w:val="center"/>
        <w:rPr>
          <w:rFonts w:cs="Adobe Caslon Pro Bold"/>
          <w:b/>
          <w:bCs/>
          <w:sz w:val="40"/>
          <w:szCs w:val="40"/>
        </w:rPr>
      </w:pPr>
    </w:p>
    <w:p w:rsidR="0033786A" w:rsidRDefault="0033786A" w:rsidP="0084273C">
      <w:pPr>
        <w:pStyle w:val="Pa0"/>
        <w:jc w:val="center"/>
        <w:rPr>
          <w:rFonts w:cs="Adobe Caslon Pro Bold"/>
          <w:b/>
          <w:bCs/>
          <w:sz w:val="40"/>
          <w:szCs w:val="40"/>
        </w:rPr>
      </w:pPr>
    </w:p>
    <w:p w:rsidR="00850DA3" w:rsidRPr="00676732" w:rsidRDefault="00850DA3" w:rsidP="0084273C">
      <w:pPr>
        <w:pStyle w:val="Pa0"/>
        <w:jc w:val="center"/>
        <w:rPr>
          <w:rFonts w:cs="Adobe Caslon Pro Bold"/>
          <w:b/>
          <w:bCs/>
          <w:sz w:val="40"/>
          <w:szCs w:val="40"/>
        </w:rPr>
      </w:pPr>
      <w:r w:rsidRPr="00676732">
        <w:rPr>
          <w:rFonts w:cs="Adobe Caslon Pro Bold"/>
          <w:b/>
          <w:bCs/>
          <w:sz w:val="40"/>
          <w:szCs w:val="40"/>
        </w:rPr>
        <w:t xml:space="preserve">If you enjoyed reading </w:t>
      </w:r>
    </w:p>
    <w:p w:rsidR="00850DA3" w:rsidRPr="00676732" w:rsidRDefault="00850DA3" w:rsidP="0084273C">
      <w:pPr>
        <w:pStyle w:val="Pa0"/>
        <w:jc w:val="center"/>
        <w:rPr>
          <w:rFonts w:cs="Adobe Caslon Pro Bold"/>
          <w:b/>
          <w:bCs/>
          <w:color w:val="009242"/>
          <w:sz w:val="48"/>
          <w:szCs w:val="48"/>
        </w:rPr>
      </w:pPr>
      <w:r w:rsidRPr="00676732">
        <w:rPr>
          <w:rFonts w:cs="Adobe Caslon Pro Bold"/>
          <w:b/>
          <w:bCs/>
          <w:i/>
          <w:color w:val="009242"/>
          <w:sz w:val="48"/>
          <w:szCs w:val="48"/>
        </w:rPr>
        <w:t>Searchers: The Irish Clans Book One,</w:t>
      </w:r>
      <w:r w:rsidRPr="00676732">
        <w:rPr>
          <w:rFonts w:cs="Adobe Caslon Pro Bold"/>
          <w:b/>
          <w:bCs/>
          <w:color w:val="009242"/>
          <w:sz w:val="48"/>
          <w:szCs w:val="48"/>
        </w:rPr>
        <w:t xml:space="preserve"> </w:t>
      </w:r>
      <w:r w:rsidR="00676732">
        <w:rPr>
          <w:rFonts w:cs="Adobe Caslon Pro Bold"/>
          <w:b/>
          <w:bCs/>
          <w:color w:val="009242"/>
          <w:sz w:val="48"/>
          <w:szCs w:val="48"/>
        </w:rPr>
        <w:br/>
      </w:r>
      <w:r w:rsidRPr="00676732">
        <w:rPr>
          <w:rFonts w:cs="Adobe Caslon Pro Bold"/>
          <w:b/>
          <w:bCs/>
          <w:sz w:val="40"/>
          <w:szCs w:val="40"/>
        </w:rPr>
        <w:t xml:space="preserve">you're </w:t>
      </w:r>
      <w:proofErr w:type="spellStart"/>
      <w:r w:rsidRPr="00676732">
        <w:rPr>
          <w:rFonts w:cs="Adobe Caslon Pro Bold"/>
          <w:b/>
          <w:bCs/>
          <w:sz w:val="40"/>
          <w:szCs w:val="40"/>
        </w:rPr>
        <w:t>gonna</w:t>
      </w:r>
      <w:proofErr w:type="spellEnd"/>
      <w:r w:rsidRPr="00676732">
        <w:rPr>
          <w:rFonts w:cs="Adobe Caslon Pro Bold"/>
          <w:b/>
          <w:bCs/>
          <w:sz w:val="40"/>
          <w:szCs w:val="40"/>
        </w:rPr>
        <w:t xml:space="preserve"> love</w:t>
      </w:r>
      <w:r w:rsidRPr="00676732">
        <w:rPr>
          <w:rFonts w:cs="Adobe Caslon Pro Bold"/>
          <w:b/>
          <w:bCs/>
          <w:color w:val="009242"/>
          <w:sz w:val="48"/>
          <w:szCs w:val="48"/>
        </w:rPr>
        <w:t xml:space="preserve"> </w:t>
      </w:r>
    </w:p>
    <w:p w:rsidR="002B0E62" w:rsidRDefault="00850DA3" w:rsidP="00F141AB">
      <w:pPr>
        <w:jc w:val="center"/>
        <w:rPr>
          <w:rFonts w:cs="Adobe Caslon Pro Bold"/>
          <w:b/>
          <w:bCs/>
          <w:i/>
          <w:color w:val="C13E03"/>
          <w:sz w:val="48"/>
          <w:szCs w:val="48"/>
        </w:rPr>
      </w:pPr>
      <w:r w:rsidRPr="00676732">
        <w:rPr>
          <w:rFonts w:cs="Adobe Caslon Pro Bold"/>
          <w:b/>
          <w:bCs/>
          <w:i/>
          <w:color w:val="C13E03"/>
          <w:sz w:val="48"/>
          <w:szCs w:val="48"/>
        </w:rPr>
        <w:t>Entente: The Irish Clans Book Two</w:t>
      </w:r>
    </w:p>
    <w:p w:rsidR="00F141AB" w:rsidRPr="00F141AB" w:rsidRDefault="00C97845" w:rsidP="002B0E62">
      <w:pPr>
        <w:rPr>
          <w:rStyle w:val="A1"/>
        </w:rPr>
      </w:pPr>
      <w:r>
        <w:rPr>
          <w:rStyle w:val="A1"/>
        </w:rPr>
        <w:t xml:space="preserve">Our Irish rebels, in a potential Irish-German </w:t>
      </w:r>
      <w:r w:rsidR="00CF5683" w:rsidRPr="00CF5683">
        <w:rPr>
          <w:rStyle w:val="A1"/>
          <w:b/>
          <w:color w:val="FF0000"/>
        </w:rPr>
        <w:t>e</w:t>
      </w:r>
      <w:r w:rsidR="00F141AB" w:rsidRPr="00CF5683">
        <w:rPr>
          <w:rStyle w:val="A1"/>
          <w:b/>
          <w:color w:val="FF0000"/>
        </w:rPr>
        <w:t xml:space="preserve">ntente </w:t>
      </w:r>
      <w:r>
        <w:rPr>
          <w:rStyle w:val="A1"/>
        </w:rPr>
        <w:t xml:space="preserve">(alliance) during WWI, move closer to the 1916 Easter Rising.  Clues to the </w:t>
      </w:r>
      <w:r w:rsidR="00B441E3">
        <w:rPr>
          <w:rStyle w:val="A1"/>
        </w:rPr>
        <w:t xml:space="preserve">mysteries </w:t>
      </w:r>
      <w:r w:rsidR="00F141AB" w:rsidRPr="00F141AB">
        <w:rPr>
          <w:rStyle w:val="A1"/>
        </w:rPr>
        <w:t>of an ancient Clans Pact</w:t>
      </w:r>
      <w:r w:rsidR="009A190C">
        <w:rPr>
          <w:rStyle w:val="A1"/>
        </w:rPr>
        <w:t xml:space="preserve"> </w:t>
      </w:r>
      <w:r w:rsidR="00B441E3">
        <w:rPr>
          <w:rStyle w:val="A1"/>
        </w:rPr>
        <w:t xml:space="preserve">are disclosed, and the </w:t>
      </w:r>
      <w:r w:rsidR="009A190C">
        <w:rPr>
          <w:rStyle w:val="A1"/>
        </w:rPr>
        <w:t>romantic saga of Tadgh, Morgan, Collin and Kathy heats up.</w:t>
      </w:r>
    </w:p>
    <w:p w:rsidR="0084273C" w:rsidRPr="00676732" w:rsidRDefault="00850DA3" w:rsidP="00676732">
      <w:pPr>
        <w:pStyle w:val="Pa0"/>
        <w:jc w:val="center"/>
        <w:rPr>
          <w:rFonts w:cs="Adobe Caslon Pro Bold"/>
          <w:b/>
          <w:bCs/>
          <w:i/>
          <w:color w:val="009242"/>
          <w:sz w:val="65"/>
          <w:szCs w:val="65"/>
        </w:rPr>
      </w:pPr>
      <w:r w:rsidRPr="00850DA3">
        <w:rPr>
          <w:rFonts w:cs="Adobe Caslon Pro Bold"/>
          <w:b/>
          <w:bCs/>
          <w:i/>
          <w:color w:val="009242"/>
          <w:sz w:val="56"/>
          <w:szCs w:val="56"/>
        </w:rPr>
        <w:t xml:space="preserve"> </w:t>
      </w:r>
      <w:r w:rsidRPr="00676732">
        <w:rPr>
          <w:rFonts w:cs="Adobe Caslon Pro Bold"/>
          <w:b/>
          <w:bCs/>
          <w:color w:val="009242"/>
          <w:sz w:val="44"/>
          <w:szCs w:val="44"/>
        </w:rPr>
        <w:t xml:space="preserve">Please join Steve for his book launching and </w:t>
      </w:r>
      <w:proofErr w:type="gramStart"/>
      <w:r w:rsidRPr="00676732">
        <w:rPr>
          <w:rFonts w:cs="Adobe Caslon Pro Bold"/>
          <w:b/>
          <w:bCs/>
          <w:color w:val="009242"/>
          <w:sz w:val="44"/>
          <w:szCs w:val="44"/>
        </w:rPr>
        <w:t>signing</w:t>
      </w:r>
      <w:proofErr w:type="gramEnd"/>
      <w:r w:rsidRPr="00676732">
        <w:rPr>
          <w:rFonts w:cs="Adobe Caslon Pro Bold"/>
          <w:b/>
          <w:bCs/>
          <w:color w:val="009242"/>
          <w:sz w:val="44"/>
          <w:szCs w:val="44"/>
        </w:rPr>
        <w:t xml:space="preserve"> at </w:t>
      </w:r>
      <w:r w:rsidR="0084273C" w:rsidRPr="00676732">
        <w:rPr>
          <w:rFonts w:cs="Adobe Caslon Pro Bold"/>
          <w:b/>
          <w:bCs/>
          <w:color w:val="009242"/>
          <w:sz w:val="44"/>
          <w:szCs w:val="44"/>
        </w:rPr>
        <w:t>Greenhorn Creek Golf Club</w:t>
      </w:r>
    </w:p>
    <w:p w:rsidR="00227103" w:rsidRPr="00676732" w:rsidRDefault="00227103" w:rsidP="0084273C">
      <w:pPr>
        <w:pStyle w:val="Pa0"/>
        <w:jc w:val="center"/>
        <w:rPr>
          <w:rFonts w:cs="Adobe Caslon Pro Bold"/>
          <w:b/>
          <w:bCs/>
          <w:color w:val="221E1F"/>
          <w:sz w:val="40"/>
          <w:szCs w:val="40"/>
        </w:rPr>
      </w:pPr>
      <w:r w:rsidRPr="00676732">
        <w:rPr>
          <w:rFonts w:cs="Adobe Caslon Pro Bold"/>
          <w:b/>
          <w:bCs/>
          <w:color w:val="221E1F"/>
          <w:sz w:val="40"/>
          <w:szCs w:val="40"/>
        </w:rPr>
        <w:t>Friday</w:t>
      </w:r>
      <w:r w:rsidR="0084273C" w:rsidRPr="00676732">
        <w:rPr>
          <w:rFonts w:cs="Adobe Caslon Pro Bold"/>
          <w:b/>
          <w:bCs/>
          <w:color w:val="221E1F"/>
          <w:sz w:val="40"/>
          <w:szCs w:val="40"/>
        </w:rPr>
        <w:t xml:space="preserve">, </w:t>
      </w:r>
      <w:r w:rsidRPr="00676732">
        <w:rPr>
          <w:rFonts w:cs="Adobe Caslon Pro Bold"/>
          <w:b/>
          <w:bCs/>
          <w:color w:val="221E1F"/>
          <w:sz w:val="40"/>
          <w:szCs w:val="40"/>
        </w:rPr>
        <w:t>June 16</w:t>
      </w:r>
      <w:r w:rsidR="0084273C" w:rsidRPr="00676732">
        <w:rPr>
          <w:rFonts w:cs="Adobe Caslon Pro Bold"/>
          <w:b/>
          <w:bCs/>
          <w:color w:val="221E1F"/>
          <w:sz w:val="40"/>
          <w:szCs w:val="40"/>
        </w:rPr>
        <w:t xml:space="preserve"> from </w:t>
      </w:r>
      <w:r w:rsidRPr="00676732">
        <w:rPr>
          <w:rFonts w:cs="Adobe Caslon Pro Bold"/>
          <w:b/>
          <w:bCs/>
          <w:color w:val="221E1F"/>
          <w:sz w:val="40"/>
          <w:szCs w:val="40"/>
        </w:rPr>
        <w:t>5:30 to 7:00</w:t>
      </w:r>
      <w:r w:rsidR="0084273C" w:rsidRPr="00676732">
        <w:rPr>
          <w:rFonts w:cs="Adobe Caslon Pro Bold"/>
          <w:b/>
          <w:bCs/>
          <w:color w:val="221E1F"/>
          <w:sz w:val="40"/>
          <w:szCs w:val="40"/>
        </w:rPr>
        <w:t xml:space="preserve"> pm</w:t>
      </w:r>
    </w:p>
    <w:p w:rsidR="0084273C" w:rsidRPr="00676732" w:rsidRDefault="00227103" w:rsidP="0084273C">
      <w:pPr>
        <w:pStyle w:val="Pa0"/>
        <w:jc w:val="center"/>
        <w:rPr>
          <w:rFonts w:cs="Adobe Caslon Pro Bold"/>
          <w:b/>
          <w:bCs/>
          <w:color w:val="221E1F"/>
          <w:sz w:val="40"/>
          <w:szCs w:val="40"/>
        </w:rPr>
      </w:pPr>
      <w:r w:rsidRPr="00676732">
        <w:rPr>
          <w:rFonts w:cs="Adobe Caslon Pro Bold"/>
          <w:b/>
          <w:bCs/>
          <w:color w:val="221E1F"/>
          <w:sz w:val="40"/>
          <w:szCs w:val="40"/>
        </w:rPr>
        <w:t>Fireside Room</w:t>
      </w:r>
      <w:r w:rsidR="0084273C" w:rsidRPr="00676732">
        <w:rPr>
          <w:rFonts w:cs="Adobe Caslon Pro Bold"/>
          <w:b/>
          <w:bCs/>
          <w:color w:val="221E1F"/>
          <w:sz w:val="40"/>
          <w:szCs w:val="40"/>
        </w:rPr>
        <w:t xml:space="preserve"> </w:t>
      </w:r>
    </w:p>
    <w:p w:rsidR="00734D9D" w:rsidRDefault="0033786A" w:rsidP="00734D9D">
      <w:pPr>
        <w:pStyle w:val="Pa0"/>
        <w:rPr>
          <w:rStyle w:val="A1"/>
        </w:rPr>
      </w:pPr>
      <w:r>
        <w:rPr>
          <w:rFonts w:asciiTheme="minorHAnsi" w:hAnsiTheme="minorHAnsi"/>
          <w:sz w:val="22"/>
          <w:szCs w:val="22"/>
        </w:rPr>
        <w:br/>
      </w:r>
      <w:r w:rsidR="00AA543F">
        <w:rPr>
          <w:rStyle w:val="A1"/>
        </w:rPr>
        <w:t>Manzanita Writers Press</w:t>
      </w:r>
      <w:r w:rsidR="0084273C">
        <w:rPr>
          <w:rStyle w:val="A1"/>
        </w:rPr>
        <w:t xml:space="preserve"> is tickled “</w:t>
      </w:r>
      <w:r w:rsidR="0084273C" w:rsidRPr="00676732">
        <w:rPr>
          <w:rStyle w:val="A1"/>
          <w:b/>
          <w:color w:val="009242"/>
        </w:rPr>
        <w:t>green</w:t>
      </w:r>
      <w:r w:rsidR="0084273C">
        <w:rPr>
          <w:rStyle w:val="A1"/>
        </w:rPr>
        <w:t xml:space="preserve">” to host a special event </w:t>
      </w:r>
      <w:r w:rsidR="00AA543F">
        <w:rPr>
          <w:rStyle w:val="A1"/>
        </w:rPr>
        <w:t xml:space="preserve">to </w:t>
      </w:r>
      <w:r w:rsidR="0084273C">
        <w:rPr>
          <w:rStyle w:val="A1"/>
        </w:rPr>
        <w:t xml:space="preserve">meet author </w:t>
      </w:r>
      <w:r w:rsidR="0084273C">
        <w:rPr>
          <w:rStyle w:val="A1"/>
          <w:rFonts w:cs="Adobe Caslon Pro Bold"/>
          <w:b/>
          <w:bCs/>
        </w:rPr>
        <w:t>Stephen Finlay Archer</w:t>
      </w:r>
      <w:r w:rsidR="0084273C">
        <w:rPr>
          <w:rStyle w:val="A1"/>
        </w:rPr>
        <w:t xml:space="preserve">. His </w:t>
      </w:r>
      <w:r w:rsidR="00AA543F">
        <w:rPr>
          <w:rStyle w:val="A1"/>
        </w:rPr>
        <w:t>second</w:t>
      </w:r>
      <w:r w:rsidR="0084273C">
        <w:rPr>
          <w:rStyle w:val="A1"/>
        </w:rPr>
        <w:t xml:space="preserve"> in the </w:t>
      </w:r>
      <w:r w:rsidR="00AA543F">
        <w:rPr>
          <w:rStyle w:val="A1"/>
        </w:rPr>
        <w:t>five-</w:t>
      </w:r>
      <w:r w:rsidR="0084273C">
        <w:rPr>
          <w:rStyle w:val="A1"/>
        </w:rPr>
        <w:t xml:space="preserve">book series of The Irish Clans, </w:t>
      </w:r>
      <w:r w:rsidR="00AA543F" w:rsidRPr="00AA543F">
        <w:rPr>
          <w:rStyle w:val="A1"/>
          <w:rFonts w:cs="Adobe Caslon Pro Bold"/>
          <w:b/>
          <w:bCs/>
          <w:i/>
          <w:iCs/>
          <w:color w:val="C13E03"/>
        </w:rPr>
        <w:t>Entente</w:t>
      </w:r>
      <w:r w:rsidR="0084273C">
        <w:rPr>
          <w:rStyle w:val="A1"/>
          <w:rFonts w:cs="Adobe Caslon Pro Bold"/>
          <w:b/>
          <w:bCs/>
          <w:i/>
          <w:iCs/>
        </w:rPr>
        <w:t xml:space="preserve">, </w:t>
      </w:r>
      <w:r w:rsidR="0084273C">
        <w:rPr>
          <w:rStyle w:val="A1"/>
        </w:rPr>
        <w:t>is now available</w:t>
      </w:r>
      <w:r w:rsidR="004E0F8A">
        <w:rPr>
          <w:rStyle w:val="A1"/>
        </w:rPr>
        <w:t xml:space="preserve">. </w:t>
      </w:r>
      <w:r w:rsidR="00B441E3">
        <w:rPr>
          <w:rStyle w:val="A1"/>
        </w:rPr>
        <w:t xml:space="preserve">In the spirit of </w:t>
      </w:r>
      <w:r w:rsidR="00B441E3">
        <w:rPr>
          <w:rStyle w:val="A1"/>
          <w:i/>
        </w:rPr>
        <w:t xml:space="preserve">The da Vinci Code, </w:t>
      </w:r>
      <w:r w:rsidR="00B441E3">
        <w:rPr>
          <w:rStyle w:val="A1"/>
        </w:rPr>
        <w:t xml:space="preserve">his books are adventure </w:t>
      </w:r>
      <w:r w:rsidR="004E0F8A">
        <w:rPr>
          <w:rStyle w:val="A1"/>
        </w:rPr>
        <w:t>ro</w:t>
      </w:r>
      <w:r w:rsidR="00B441E3">
        <w:rPr>
          <w:rStyle w:val="A1"/>
        </w:rPr>
        <w:t>mance novels set in 20</w:t>
      </w:r>
      <w:r w:rsidR="00B441E3" w:rsidRPr="00B441E3">
        <w:rPr>
          <w:rStyle w:val="A1"/>
          <w:vertAlign w:val="superscript"/>
        </w:rPr>
        <w:t>th</w:t>
      </w:r>
      <w:r w:rsidR="00B441E3">
        <w:rPr>
          <w:rStyle w:val="A1"/>
        </w:rPr>
        <w:t xml:space="preserve"> century history</w:t>
      </w:r>
      <w:r w:rsidR="00254FE6">
        <w:rPr>
          <w:rStyle w:val="A1"/>
        </w:rPr>
        <w:t xml:space="preserve">. </w:t>
      </w:r>
    </w:p>
    <w:p w:rsidR="009224D3" w:rsidRDefault="00734D9D" w:rsidP="009224D3">
      <w:pPr>
        <w:pStyle w:val="Pa0"/>
        <w:rPr>
          <w:rStyle w:val="A1"/>
        </w:rPr>
      </w:pPr>
      <w:r>
        <w:rPr>
          <w:rFonts w:asciiTheme="minorHAnsi" w:hAnsiTheme="minorHAnsi"/>
          <w:sz w:val="22"/>
          <w:szCs w:val="22"/>
        </w:rPr>
        <w:br/>
      </w:r>
      <w:r>
        <w:rPr>
          <w:rStyle w:val="A1"/>
        </w:rPr>
        <w:t>This year marks the centennial o</w:t>
      </w:r>
      <w:r w:rsidR="00B441E3">
        <w:rPr>
          <w:rStyle w:val="A1"/>
        </w:rPr>
        <w:t>f U.S. entry into WWI</w:t>
      </w:r>
      <w:r w:rsidR="009224D3">
        <w:rPr>
          <w:rStyle w:val="A1"/>
        </w:rPr>
        <w:t>,</w:t>
      </w:r>
      <w:r>
        <w:rPr>
          <w:rStyle w:val="A1"/>
        </w:rPr>
        <w:t xml:space="preserve"> which tipped the scales to</w:t>
      </w:r>
      <w:r w:rsidR="009224D3">
        <w:rPr>
          <w:rStyle w:val="A1"/>
        </w:rPr>
        <w:t xml:space="preserve"> defeat </w:t>
      </w:r>
      <w:r>
        <w:rPr>
          <w:rStyle w:val="A1"/>
        </w:rPr>
        <w:t>the Central Axis powers. What events caused us to a</w:t>
      </w:r>
      <w:r w:rsidR="00254FE6">
        <w:rPr>
          <w:rStyle w:val="A1"/>
        </w:rPr>
        <w:t>bandon our nationalistic policy</w:t>
      </w:r>
      <w:r w:rsidR="009224D3">
        <w:rPr>
          <w:rStyle w:val="A1"/>
        </w:rPr>
        <w:t xml:space="preserve"> </w:t>
      </w:r>
      <w:r>
        <w:rPr>
          <w:rStyle w:val="A1"/>
        </w:rPr>
        <w:t>to</w:t>
      </w:r>
      <w:r w:rsidR="00254FE6">
        <w:rPr>
          <w:rStyle w:val="A1"/>
        </w:rPr>
        <w:t xml:space="preserve"> help liberate Europe</w:t>
      </w:r>
      <w:r w:rsidR="009224D3">
        <w:rPr>
          <w:rStyle w:val="A1"/>
        </w:rPr>
        <w:t xml:space="preserve">, </w:t>
      </w:r>
      <w:r w:rsidR="00254FE6">
        <w:rPr>
          <w:rStyle w:val="A1"/>
        </w:rPr>
        <w:t>and how did they relate</w:t>
      </w:r>
      <w:r w:rsidR="009224D3">
        <w:rPr>
          <w:rStyle w:val="A1"/>
        </w:rPr>
        <w:t xml:space="preserve"> to the potential Irish-German </w:t>
      </w:r>
      <w:r w:rsidR="009224D3" w:rsidRPr="009224D3">
        <w:rPr>
          <w:rStyle w:val="A1"/>
          <w:b/>
          <w:color w:val="C13E03"/>
        </w:rPr>
        <w:t>entente</w:t>
      </w:r>
      <w:r w:rsidR="009224D3" w:rsidRPr="009224D3">
        <w:rPr>
          <w:rStyle w:val="A1"/>
          <w:b/>
        </w:rPr>
        <w:t xml:space="preserve"> </w:t>
      </w:r>
      <w:r w:rsidR="009224D3">
        <w:rPr>
          <w:rStyle w:val="A1"/>
        </w:rPr>
        <w:t>and Ireland's fight for freedom? Come and hear what Steve has to say about this momentous decision.</w:t>
      </w:r>
    </w:p>
    <w:p w:rsidR="0084273C" w:rsidRPr="00B16EB5" w:rsidRDefault="00F634C5" w:rsidP="00B16EB5">
      <w:pPr>
        <w:pStyle w:val="Pa0"/>
        <w:rPr>
          <w:rFonts w:ascii="Adobe Caslon Pro" w:hAnsi="Adobe Caslon Pro" w:cs="Adobe Caslon Pro"/>
          <w:color w:val="221E1F"/>
          <w:sz w:val="26"/>
          <w:szCs w:val="26"/>
        </w:rPr>
      </w:pPr>
      <w:r>
        <w:rPr>
          <w:rFonts w:cs="Adobe Caslon Pro Bold"/>
          <w:b/>
          <w:bCs/>
          <w:noProof/>
          <w:color w:val="008378"/>
          <w:sz w:val="65"/>
          <w:szCs w:val="65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1101090</wp:posOffset>
                </wp:positionV>
                <wp:extent cx="5901690" cy="0"/>
                <wp:effectExtent l="29210" t="21590" r="38100" b="41910"/>
                <wp:wrapNone/>
                <wp:docPr id="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169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65pt;margin-top:86.7pt;width:464.7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" strokeweight="2.25pt"/>
            </w:pict>
          </mc:Fallback>
        </mc:AlternateContent>
      </w:r>
      <w:r w:rsidR="00623C9A">
        <w:rPr>
          <w:rFonts w:cs="Adobe Caslon Pro Bold"/>
          <w:b/>
          <w:bCs/>
          <w:noProof/>
          <w:color w:val="008378"/>
          <w:sz w:val="65"/>
          <w:szCs w:val="65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6036945</wp:posOffset>
            </wp:positionH>
            <wp:positionV relativeFrom="paragraph">
              <wp:posOffset>781050</wp:posOffset>
            </wp:positionV>
            <wp:extent cx="501650" cy="733425"/>
            <wp:effectExtent l="19050" t="0" r="0" b="0"/>
            <wp:wrapTight wrapText="bothSides">
              <wp:wrapPolygon edited="0">
                <wp:start x="-820" y="0"/>
                <wp:lineTo x="-820" y="21319"/>
                <wp:lineTo x="21327" y="21319"/>
                <wp:lineTo x="21327" y="0"/>
                <wp:lineTo x="-820" y="0"/>
              </wp:wrapPolygon>
            </wp:wrapTight>
            <wp:docPr id="6" name="Picture 2" descr="The Irish Clans Logo 11-14-2016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Irish Clans Logo 11-14-2016 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dobe Caslon Pro Bold"/>
          <w:b/>
          <w:bCs/>
          <w:noProof/>
          <w:color w:val="008378"/>
          <w:sz w:val="65"/>
          <w:szCs w:val="65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-7745730</wp:posOffset>
                </wp:positionV>
                <wp:extent cx="5848350" cy="20955"/>
                <wp:effectExtent l="19050" t="26670" r="38100" b="4127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209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5pt;margin-top:-609.85pt;width:460.5pt;height: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" strokeweight="2.25pt"/>
            </w:pict>
          </mc:Fallback>
        </mc:AlternateContent>
      </w:r>
      <w:r w:rsidR="00623C9A" w:rsidRPr="00623C9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-544476</wp:posOffset>
            </wp:positionH>
            <wp:positionV relativeFrom="paragraph">
              <wp:posOffset>-8022206</wp:posOffset>
            </wp:positionV>
            <wp:extent cx="501946" cy="733646"/>
            <wp:effectExtent l="19050" t="0" r="0" b="0"/>
            <wp:wrapTight wrapText="bothSides">
              <wp:wrapPolygon edited="0">
                <wp:start x="-820" y="0"/>
                <wp:lineTo x="-820" y="21319"/>
                <wp:lineTo x="21327" y="21319"/>
                <wp:lineTo x="21327" y="0"/>
                <wp:lineTo x="-820" y="0"/>
              </wp:wrapPolygon>
            </wp:wrapTight>
            <wp:docPr id="7" name="Picture 2" descr="The Irish Clans Logo 11-14-2016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Irish Clans Logo 11-14-2016 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C9A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-629920</wp:posOffset>
            </wp:positionH>
            <wp:positionV relativeFrom="paragraph">
              <wp:posOffset>781050</wp:posOffset>
            </wp:positionV>
            <wp:extent cx="501650" cy="733425"/>
            <wp:effectExtent l="19050" t="0" r="0" b="0"/>
            <wp:wrapTight wrapText="bothSides">
              <wp:wrapPolygon edited="0">
                <wp:start x="-820" y="0"/>
                <wp:lineTo x="-820" y="21319"/>
                <wp:lineTo x="21327" y="21319"/>
                <wp:lineTo x="21327" y="0"/>
                <wp:lineTo x="-820" y="0"/>
              </wp:wrapPolygon>
            </wp:wrapTight>
            <wp:docPr id="5" name="Picture 2" descr="The Irish Clans Logo 11-14-2016 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Irish Clans Logo 11-14-2016 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86A">
        <w:rPr>
          <w:rFonts w:asciiTheme="minorHAnsi" w:hAnsiTheme="minorHAnsi"/>
          <w:sz w:val="22"/>
          <w:szCs w:val="22"/>
        </w:rPr>
        <w:br/>
      </w:r>
      <w:r w:rsidR="00254FE6">
        <w:rPr>
          <w:rStyle w:val="A1"/>
        </w:rPr>
        <w:t xml:space="preserve">Steve will sign copies at this event. </w:t>
      </w:r>
      <w:r w:rsidR="00FD320D">
        <w:rPr>
          <w:rStyle w:val="A1"/>
        </w:rPr>
        <w:t>Iced tea</w:t>
      </w:r>
      <w:r w:rsidR="00AA543F">
        <w:rPr>
          <w:rStyle w:val="A1"/>
        </w:rPr>
        <w:t>,</w:t>
      </w:r>
      <w:r w:rsidR="00FD320D">
        <w:rPr>
          <w:rStyle w:val="A1"/>
        </w:rPr>
        <w:t xml:space="preserve"> lemonade</w:t>
      </w:r>
      <w:r w:rsidR="00AA543F">
        <w:rPr>
          <w:rStyle w:val="A1"/>
        </w:rPr>
        <w:t>, adult beverages and light snacks</w:t>
      </w:r>
      <w:r w:rsidR="00B16EB5">
        <w:rPr>
          <w:rStyle w:val="A1"/>
        </w:rPr>
        <w:t xml:space="preserve"> will be provided</w:t>
      </w:r>
      <w:r w:rsidR="00254FE6">
        <w:rPr>
          <w:rStyle w:val="A1"/>
        </w:rPr>
        <w:t xml:space="preserve">. </w:t>
      </w:r>
      <w:r>
        <w:rPr>
          <w:rStyle w:val="A1"/>
        </w:rPr>
        <w:t>Publication of h</w:t>
      </w:r>
      <w:r w:rsidR="00AA543F">
        <w:rPr>
          <w:rStyle w:val="A1"/>
        </w:rPr>
        <w:t xml:space="preserve">is third novel in the series, </w:t>
      </w:r>
      <w:r w:rsidR="00AA543F" w:rsidRPr="00734D9D">
        <w:rPr>
          <w:rStyle w:val="A1"/>
          <w:b/>
          <w:i/>
          <w:color w:val="285EA0"/>
        </w:rPr>
        <w:t>Rising</w:t>
      </w:r>
      <w:r w:rsidR="00AA543F" w:rsidRPr="00734D9D">
        <w:rPr>
          <w:rStyle w:val="A1"/>
          <w:i/>
          <w:color w:val="17365D" w:themeColor="text2" w:themeShade="BF"/>
        </w:rPr>
        <w:t>,</w:t>
      </w:r>
      <w:r w:rsidR="00AA543F">
        <w:rPr>
          <w:rStyle w:val="A1"/>
        </w:rPr>
        <w:t xml:space="preserve"> is </w:t>
      </w:r>
      <w:r>
        <w:rPr>
          <w:rStyle w:val="A1"/>
        </w:rPr>
        <w:t>due by</w:t>
      </w:r>
      <w:r w:rsidR="002B0E62">
        <w:rPr>
          <w:rStyle w:val="A1"/>
        </w:rPr>
        <w:t xml:space="preserve"> year-</w:t>
      </w:r>
      <w:bookmarkStart w:id="0" w:name="_GoBack"/>
      <w:bookmarkEnd w:id="0"/>
      <w:r w:rsidR="00AA543F">
        <w:rPr>
          <w:rStyle w:val="A1"/>
        </w:rPr>
        <w:t xml:space="preserve">end. </w:t>
      </w:r>
      <w:r w:rsidR="0084273C">
        <w:rPr>
          <w:rStyle w:val="A1"/>
        </w:rPr>
        <w:t xml:space="preserve">Come join the </w:t>
      </w:r>
      <w:r w:rsidR="00B16EB5">
        <w:rPr>
          <w:rStyle w:val="A1"/>
        </w:rPr>
        <w:t>discussion</w:t>
      </w:r>
      <w:r w:rsidR="0084273C">
        <w:rPr>
          <w:rStyle w:val="A1"/>
        </w:rPr>
        <w:t>! Everyone is welcome, Irish or otherwise.</w:t>
      </w:r>
    </w:p>
    <w:sectPr w:rsidR="0084273C" w:rsidRPr="00B16EB5" w:rsidSect="00676732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dobe Caslon Pro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Casl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3C"/>
    <w:rsid w:val="00214FAC"/>
    <w:rsid w:val="00227103"/>
    <w:rsid w:val="00254FE6"/>
    <w:rsid w:val="002B0E62"/>
    <w:rsid w:val="00303B27"/>
    <w:rsid w:val="0033786A"/>
    <w:rsid w:val="004E0F8A"/>
    <w:rsid w:val="005759ED"/>
    <w:rsid w:val="005D4F82"/>
    <w:rsid w:val="00623C9A"/>
    <w:rsid w:val="00676732"/>
    <w:rsid w:val="006A7571"/>
    <w:rsid w:val="00730C58"/>
    <w:rsid w:val="00734D9D"/>
    <w:rsid w:val="0084273C"/>
    <w:rsid w:val="00850DA3"/>
    <w:rsid w:val="008E3A6E"/>
    <w:rsid w:val="009224D3"/>
    <w:rsid w:val="009A190C"/>
    <w:rsid w:val="009D037B"/>
    <w:rsid w:val="00A233BA"/>
    <w:rsid w:val="00AA543F"/>
    <w:rsid w:val="00B16EB5"/>
    <w:rsid w:val="00B17D05"/>
    <w:rsid w:val="00B441E3"/>
    <w:rsid w:val="00C62A19"/>
    <w:rsid w:val="00C97845"/>
    <w:rsid w:val="00CF5683"/>
    <w:rsid w:val="00F141AB"/>
    <w:rsid w:val="00F634C5"/>
    <w:rsid w:val="00FD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3C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4273C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character" w:customStyle="1" w:styleId="A1">
    <w:name w:val="A1"/>
    <w:uiPriority w:val="99"/>
    <w:rsid w:val="0084273C"/>
    <w:rPr>
      <w:rFonts w:ascii="Adobe Caslon Pro" w:hAnsi="Adobe Caslon Pro" w:cs="Adobe Caslon Pro"/>
      <w:color w:val="221E1F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84273C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character" w:customStyle="1" w:styleId="A2">
    <w:name w:val="A2"/>
    <w:uiPriority w:val="99"/>
    <w:rsid w:val="0084273C"/>
    <w:rPr>
      <w:rFonts w:cs="Adobe Caslon Pro Bold"/>
      <w:b/>
      <w:bCs/>
      <w:i/>
      <w:iCs/>
      <w:color w:val="221E1F"/>
      <w:sz w:val="36"/>
      <w:szCs w:val="36"/>
    </w:rPr>
  </w:style>
  <w:style w:type="character" w:customStyle="1" w:styleId="A3">
    <w:name w:val="A3"/>
    <w:uiPriority w:val="99"/>
    <w:rsid w:val="0084273C"/>
    <w:rPr>
      <w:rFonts w:cs="Adobe Caslon Pro Bold"/>
      <w:b/>
      <w:bCs/>
      <w:color w:val="221E1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3C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84273C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character" w:customStyle="1" w:styleId="A1">
    <w:name w:val="A1"/>
    <w:uiPriority w:val="99"/>
    <w:rsid w:val="0084273C"/>
    <w:rPr>
      <w:rFonts w:ascii="Adobe Caslon Pro" w:hAnsi="Adobe Caslon Pro" w:cs="Adobe Caslon Pro"/>
      <w:color w:val="221E1F"/>
      <w:sz w:val="26"/>
      <w:szCs w:val="26"/>
    </w:rPr>
  </w:style>
  <w:style w:type="paragraph" w:customStyle="1" w:styleId="Pa1">
    <w:name w:val="Pa1"/>
    <w:basedOn w:val="Normal"/>
    <w:next w:val="Normal"/>
    <w:uiPriority w:val="99"/>
    <w:rsid w:val="0084273C"/>
    <w:pPr>
      <w:autoSpaceDE w:val="0"/>
      <w:autoSpaceDN w:val="0"/>
      <w:adjustRightInd w:val="0"/>
      <w:spacing w:after="0" w:line="241" w:lineRule="atLeast"/>
    </w:pPr>
    <w:rPr>
      <w:rFonts w:ascii="Adobe Caslon Pro Bold" w:hAnsi="Adobe Caslon Pro Bold"/>
      <w:sz w:val="24"/>
      <w:szCs w:val="24"/>
    </w:rPr>
  </w:style>
  <w:style w:type="character" w:customStyle="1" w:styleId="A2">
    <w:name w:val="A2"/>
    <w:uiPriority w:val="99"/>
    <w:rsid w:val="0084273C"/>
    <w:rPr>
      <w:rFonts w:cs="Adobe Caslon Pro Bold"/>
      <w:b/>
      <w:bCs/>
      <w:i/>
      <w:iCs/>
      <w:color w:val="221E1F"/>
      <w:sz w:val="36"/>
      <w:szCs w:val="36"/>
    </w:rPr>
  </w:style>
  <w:style w:type="character" w:customStyle="1" w:styleId="A3">
    <w:name w:val="A3"/>
    <w:uiPriority w:val="99"/>
    <w:rsid w:val="0084273C"/>
    <w:rPr>
      <w:rFonts w:cs="Adobe Caslon Pro Bold"/>
      <w:b/>
      <w:bCs/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archersandk@earthlink.net</dc:creator>
  <cp:lastModifiedBy>Suzanne Murphy</cp:lastModifiedBy>
  <cp:revision>2</cp:revision>
  <cp:lastPrinted>2016-04-27T18:58:00Z</cp:lastPrinted>
  <dcterms:created xsi:type="dcterms:W3CDTF">2017-05-20T18:26:00Z</dcterms:created>
  <dcterms:modified xsi:type="dcterms:W3CDTF">2017-05-20T18:26:00Z</dcterms:modified>
</cp:coreProperties>
</file>